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7" w:rsidRPr="00E91E75" w:rsidRDefault="005D70F7" w:rsidP="00D95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val="fr-FR" w:eastAsia="ru-RU"/>
        </w:rPr>
      </w:pPr>
      <w:bookmarkStart w:id="0" w:name="_GoBack"/>
      <w:bookmarkEnd w:id="0"/>
      <w:r w:rsidRPr="00E91E75">
        <w:rPr>
          <w:rFonts w:ascii="Times New Roman" w:hAnsi="Times New Roman"/>
          <w:b/>
          <w:bCs/>
          <w:kern w:val="36"/>
          <w:sz w:val="24"/>
          <w:szCs w:val="24"/>
          <w:lang w:val="fr-FR" w:eastAsia="ru-RU"/>
        </w:rPr>
        <w:t>Aide à la mobilité des jeunes chercheurs</w:t>
      </w:r>
    </w:p>
    <w:p w:rsidR="00D95589" w:rsidRPr="009B229D" w:rsidRDefault="00940437" w:rsidP="00D95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fr-FR" w:eastAsia="ru-RU"/>
        </w:rPr>
      </w:pPr>
      <w:r w:rsidRPr="009B229D">
        <w:rPr>
          <w:rFonts w:ascii="Times New Roman" w:hAnsi="Times New Roman"/>
          <w:b/>
          <w:sz w:val="24"/>
          <w:szCs w:val="24"/>
          <w:lang w:val="fr-FR" w:eastAsia="ru-RU"/>
        </w:rPr>
        <w:t>Bourses de court séjour (deux</w:t>
      </w:r>
      <w:r w:rsidR="008557DD" w:rsidRPr="009B229D">
        <w:rPr>
          <w:rFonts w:ascii="Times New Roman" w:hAnsi="Times New Roman"/>
          <w:b/>
          <w:sz w:val="24"/>
          <w:szCs w:val="24"/>
          <w:lang w:val="fr-FR" w:eastAsia="ru-RU"/>
        </w:rPr>
        <w:t xml:space="preserve"> mois</w:t>
      </w:r>
      <w:r w:rsidR="003D4AF9" w:rsidRPr="009B229D">
        <w:rPr>
          <w:rFonts w:ascii="Times New Roman" w:hAnsi="Times New Roman"/>
          <w:b/>
          <w:sz w:val="24"/>
          <w:szCs w:val="24"/>
          <w:lang w:val="fr-FR" w:eastAsia="ru-RU"/>
        </w:rPr>
        <w:t xml:space="preserve"> maximum</w:t>
      </w:r>
      <w:r w:rsidR="008557DD" w:rsidRPr="009B229D">
        <w:rPr>
          <w:rFonts w:ascii="Times New Roman" w:hAnsi="Times New Roman"/>
          <w:b/>
          <w:sz w:val="24"/>
          <w:szCs w:val="24"/>
          <w:lang w:val="fr-FR" w:eastAsia="ru-RU"/>
        </w:rPr>
        <w:t xml:space="preserve">) </w:t>
      </w:r>
      <w:r w:rsidR="005D70F7" w:rsidRPr="009B229D">
        <w:rPr>
          <w:rFonts w:ascii="Times New Roman" w:hAnsi="Times New Roman"/>
          <w:b/>
          <w:sz w:val="24"/>
          <w:szCs w:val="24"/>
          <w:lang w:val="fr-FR" w:eastAsia="ru-RU"/>
        </w:rPr>
        <w:t>pour doctorants et jeunes docteurs</w:t>
      </w:r>
    </w:p>
    <w:p w:rsidR="001F1F85" w:rsidRPr="009B229D" w:rsidRDefault="00E91E75" w:rsidP="00D95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fr-FR" w:eastAsia="ru-RU"/>
        </w:rPr>
      </w:pPr>
      <w:r w:rsidRPr="009B229D">
        <w:rPr>
          <w:rFonts w:ascii="Times New Roman" w:hAnsi="Times New Roman"/>
          <w:b/>
          <w:sz w:val="24"/>
          <w:szCs w:val="24"/>
          <w:lang w:val="fr-FR" w:eastAsia="ru-RU"/>
        </w:rPr>
        <w:t>2016</w:t>
      </w:r>
    </w:p>
    <w:p w:rsidR="005D70F7" w:rsidRPr="00E91E75" w:rsidRDefault="005D70F7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Le Centre 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>d’études franco-russe de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Moscou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 xml:space="preserve"> (CEFR)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propose des bourses de court séjour 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>(deux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mois maximum) aux doctorants ou</w:t>
      </w:r>
      <w:r w:rsidR="001F1F85" w:rsidRPr="00E91E75">
        <w:rPr>
          <w:rFonts w:ascii="Times New Roman" w:hAnsi="Times New Roman"/>
          <w:sz w:val="24"/>
          <w:szCs w:val="24"/>
          <w:lang w:val="fr-FR" w:eastAsia="ru-RU"/>
        </w:rPr>
        <w:t xml:space="preserve"> aux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jeunes chercheurs titulaires d’une thèse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de doctorat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 xml:space="preserve"> depuis moins de deux ans</w:t>
      </w:r>
      <w:r w:rsidR="00245C34" w:rsidRPr="00E91E75">
        <w:rPr>
          <w:rFonts w:ascii="Times New Roman" w:hAnsi="Times New Roman"/>
          <w:sz w:val="24"/>
          <w:szCs w:val="24"/>
          <w:lang w:val="fr-FR" w:eastAsia="ru-RU"/>
        </w:rPr>
        <w:t>, rattachés à des institutions d’enseignement supérieur et de recherche françai</w:t>
      </w:r>
      <w:r w:rsidR="00DE6BF5" w:rsidRPr="00E91E75">
        <w:rPr>
          <w:rFonts w:ascii="Times New Roman" w:hAnsi="Times New Roman"/>
          <w:sz w:val="24"/>
          <w:szCs w:val="24"/>
          <w:lang w:val="fr-FR" w:eastAsia="ru-RU"/>
        </w:rPr>
        <w:t>se</w:t>
      </w:r>
      <w:r w:rsidR="00245C34" w:rsidRPr="00E91E75">
        <w:rPr>
          <w:rFonts w:ascii="Times New Roman" w:hAnsi="Times New Roman"/>
          <w:sz w:val="24"/>
          <w:szCs w:val="24"/>
          <w:lang w:val="fr-FR" w:eastAsia="ru-RU"/>
        </w:rPr>
        <w:t>s, belges ou suisses</w:t>
      </w:r>
      <w:r w:rsidR="00701180" w:rsidRPr="00E91E75">
        <w:rPr>
          <w:rFonts w:ascii="Times New Roman" w:hAnsi="Times New Roman"/>
          <w:sz w:val="24"/>
          <w:szCs w:val="24"/>
          <w:lang w:val="fr-FR" w:eastAsia="ru-RU"/>
        </w:rPr>
        <w:t xml:space="preserve"> travaillant sur la Russie, la Biélorussie, la Moldavie ou l’Ukraine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. Ces bourses de recherche sont destinées à 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 xml:space="preserve">financer un séjour de recherche </w:t>
      </w:r>
      <w:r w:rsidR="00203D3C" w:rsidRPr="00E91E75">
        <w:rPr>
          <w:rFonts w:ascii="Times New Roman" w:hAnsi="Times New Roman"/>
          <w:sz w:val="24"/>
          <w:szCs w:val="24"/>
          <w:lang w:val="fr-FR" w:eastAsia="ru-RU"/>
        </w:rPr>
        <w:t>respectivement en Russie, Biélorussie, Ukraine et Moldavie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4F296C" w:rsidRPr="00E91E75" w:rsidRDefault="008557DD" w:rsidP="00C019CB">
      <w:pPr>
        <w:pStyle w:val="Textebrut"/>
        <w:jc w:val="both"/>
        <w:rPr>
          <w:rFonts w:ascii="Times New Roman" w:hAnsi="Times New Roman"/>
          <w:sz w:val="24"/>
          <w:szCs w:val="24"/>
          <w:lang w:val="fr-FR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>La bou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 xml:space="preserve">rse 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>se monte à 1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 xml:space="preserve">000 euros par mois, destinés à couvrir </w:t>
      </w:r>
      <w:r w:rsidR="00203D3C" w:rsidRPr="00E91E75">
        <w:rPr>
          <w:rFonts w:ascii="Times New Roman" w:hAnsi="Times New Roman"/>
          <w:sz w:val="24"/>
          <w:szCs w:val="24"/>
          <w:lang w:val="fr-FR" w:eastAsia="ru-RU"/>
        </w:rPr>
        <w:t>tout ou partie des</w:t>
      </w:r>
      <w:r w:rsidR="00DC2230" w:rsidRPr="00E91E75">
        <w:rPr>
          <w:rFonts w:ascii="Times New Roman" w:hAnsi="Times New Roman"/>
          <w:sz w:val="24"/>
          <w:szCs w:val="24"/>
          <w:lang w:val="fr-FR" w:eastAsia="ru-RU"/>
        </w:rPr>
        <w:t xml:space="preserve"> frais de transport et séjour dans l’un des pays concernés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  <w:r w:rsidR="004F296C" w:rsidRPr="00E91E75">
        <w:rPr>
          <w:rFonts w:ascii="Times New Roman" w:hAnsi="Times New Roman"/>
          <w:sz w:val="24"/>
          <w:szCs w:val="24"/>
          <w:lang w:val="fr-FR" w:eastAsia="ru-RU"/>
        </w:rPr>
        <w:t xml:space="preserve"> En outre, le 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>CEFR</w:t>
      </w:r>
      <w:r w:rsidR="004F296C" w:rsidRPr="00E91E75">
        <w:rPr>
          <w:rFonts w:ascii="Times New Roman" w:hAnsi="Times New Roman"/>
          <w:sz w:val="24"/>
          <w:szCs w:val="24"/>
          <w:lang w:val="fr-FR" w:eastAsia="ru-RU"/>
        </w:rPr>
        <w:t xml:space="preserve"> assure son </w:t>
      </w:r>
      <w:r w:rsidR="004F296C" w:rsidRPr="00E91E75">
        <w:rPr>
          <w:rFonts w:ascii="Times New Roman" w:hAnsi="Times New Roman"/>
          <w:sz w:val="24"/>
          <w:szCs w:val="24"/>
          <w:lang w:val="fr-FR"/>
        </w:rPr>
        <w:t xml:space="preserve">aide pour </w:t>
      </w:r>
      <w:r w:rsidR="00940437" w:rsidRPr="00E91E75">
        <w:rPr>
          <w:rFonts w:ascii="Times New Roman" w:hAnsi="Times New Roman"/>
          <w:sz w:val="24"/>
          <w:szCs w:val="24"/>
          <w:lang w:val="fr-FR"/>
        </w:rPr>
        <w:t xml:space="preserve">l'obtention du visa vers </w:t>
      </w:r>
      <w:r w:rsidR="00DC2230" w:rsidRPr="00E91E75">
        <w:rPr>
          <w:rFonts w:ascii="Times New Roman" w:hAnsi="Times New Roman"/>
          <w:sz w:val="24"/>
          <w:szCs w:val="24"/>
          <w:lang w:val="fr-FR"/>
        </w:rPr>
        <w:t>la Russie</w:t>
      </w:r>
      <w:r w:rsidR="00203D3C" w:rsidRPr="00E91E75">
        <w:rPr>
          <w:rFonts w:ascii="Times New Roman" w:hAnsi="Times New Roman"/>
          <w:sz w:val="24"/>
          <w:szCs w:val="24"/>
          <w:lang w:val="fr-FR"/>
        </w:rPr>
        <w:t>,</w:t>
      </w:r>
      <w:r w:rsidR="000D2E17" w:rsidRPr="00E91E75">
        <w:rPr>
          <w:rFonts w:ascii="Times New Roman" w:hAnsi="Times New Roman"/>
          <w:sz w:val="24"/>
          <w:szCs w:val="24"/>
          <w:lang w:val="fr-FR"/>
        </w:rPr>
        <w:t xml:space="preserve"> un soutien logistique à Moscou</w:t>
      </w:r>
      <w:r w:rsidR="00E91E75">
        <w:rPr>
          <w:rFonts w:ascii="Times New Roman" w:hAnsi="Times New Roman"/>
          <w:sz w:val="24"/>
          <w:szCs w:val="24"/>
          <w:lang w:val="fr-FR"/>
        </w:rPr>
        <w:t>,</w:t>
      </w:r>
      <w:r w:rsidR="00203D3C" w:rsidRPr="00E91E75">
        <w:rPr>
          <w:rFonts w:ascii="Times New Roman" w:hAnsi="Times New Roman"/>
          <w:sz w:val="24"/>
          <w:szCs w:val="24"/>
          <w:lang w:val="fr-FR"/>
        </w:rPr>
        <w:t xml:space="preserve"> ainsi qu’un soutien scientifique, notamment pour </w:t>
      </w:r>
      <w:r w:rsidR="008527BF" w:rsidRPr="00E91E75">
        <w:rPr>
          <w:rFonts w:ascii="Times New Roman" w:hAnsi="Times New Roman"/>
          <w:sz w:val="24"/>
          <w:szCs w:val="24"/>
          <w:lang w:val="fr-FR"/>
        </w:rPr>
        <w:t>l’établissement de contacts scientifiques pertinents</w:t>
      </w:r>
      <w:r w:rsidR="000D2E17" w:rsidRPr="00E91E75">
        <w:rPr>
          <w:rFonts w:ascii="Times New Roman" w:hAnsi="Times New Roman"/>
          <w:sz w:val="24"/>
          <w:szCs w:val="24"/>
          <w:lang w:val="fr-FR"/>
        </w:rPr>
        <w:t>.</w:t>
      </w:r>
      <w:r w:rsidR="004F296C" w:rsidRPr="00E91E7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03D3C" w:rsidRPr="00E91E75">
        <w:rPr>
          <w:rFonts w:ascii="Times New Roman" w:hAnsi="Times New Roman"/>
          <w:sz w:val="24"/>
          <w:szCs w:val="24"/>
          <w:lang w:val="fr-FR"/>
        </w:rPr>
        <w:t xml:space="preserve">Le séjour de recherche </w:t>
      </w:r>
      <w:r w:rsidR="00E91E75">
        <w:rPr>
          <w:rFonts w:ascii="Times New Roman" w:hAnsi="Times New Roman"/>
          <w:sz w:val="24"/>
          <w:szCs w:val="24"/>
          <w:lang w:val="fr-FR"/>
        </w:rPr>
        <w:t>envisagé doit avoir lieu en 2016</w:t>
      </w:r>
      <w:r w:rsidR="00203D3C" w:rsidRPr="00E91E75">
        <w:rPr>
          <w:rFonts w:ascii="Times New Roman" w:hAnsi="Times New Roman"/>
          <w:sz w:val="24"/>
          <w:szCs w:val="24"/>
          <w:lang w:val="fr-FR"/>
        </w:rPr>
        <w:t>.</w:t>
      </w:r>
    </w:p>
    <w:p w:rsidR="008557DD" w:rsidRPr="00E91E75" w:rsidRDefault="005D70F7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Les postulants sont invités à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constituer un dossier composé des pièces suivantes :</w:t>
      </w:r>
    </w:p>
    <w:p w:rsidR="00940437" w:rsidRPr="00E91E75" w:rsidRDefault="00F573A9" w:rsidP="00940437">
      <w:pPr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>L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e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s formulaires « Curriculum vitae du candidat » et « projet du candidat »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ci-joint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>s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> ;</w:t>
      </w:r>
    </w:p>
    <w:p w:rsidR="005D70F7" w:rsidRPr="00E91E75" w:rsidRDefault="00E91E75" w:rsidP="00C019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>U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n exposé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de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>7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>000 signes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 maximum (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espaces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et note</w:t>
      </w:r>
      <w:r w:rsidR="001F1F85" w:rsidRPr="00E91E75">
        <w:rPr>
          <w:rFonts w:ascii="Times New Roman" w:hAnsi="Times New Roman"/>
          <w:sz w:val="24"/>
          <w:szCs w:val="24"/>
          <w:lang w:val="fr-FR" w:eastAsia="ru-RU"/>
        </w:rPr>
        <w:t>s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compris)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sur : 1) 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>les objectifs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 et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la problématique de leur projet de recherche</w:t>
      </w:r>
      <w:r w:rsidR="00203D3C" w:rsidRPr="00E91E75">
        <w:rPr>
          <w:rFonts w:ascii="Times New Roman" w:hAnsi="Times New Roman"/>
          <w:sz w:val="24"/>
          <w:szCs w:val="24"/>
          <w:lang w:val="fr-FR" w:eastAsia="ru-RU"/>
        </w:rPr>
        <w:t> ; 2) l’état d’avancement de leur projet de recherche et une explication de la faisabilité et des objectifs précis de leur séjour de recherche pour sa réalisation ; 3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)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le </w:t>
      </w:r>
      <w:r w:rsidR="00F573A9" w:rsidRPr="00E91E75">
        <w:rPr>
          <w:rFonts w:ascii="Times New Roman" w:hAnsi="Times New Roman"/>
          <w:sz w:val="24"/>
          <w:szCs w:val="24"/>
          <w:lang w:val="fr-FR" w:eastAsia="ru-RU"/>
        </w:rPr>
        <w:t xml:space="preserve">détail du 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programme 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de leur séjour de terrain 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>(lieux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 et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institutions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 xml:space="preserve"> à visiter</w:t>
      </w:r>
      <w:r w:rsidR="005D70F7" w:rsidRPr="00E91E75">
        <w:rPr>
          <w:rFonts w:ascii="Times New Roman" w:hAnsi="Times New Roman"/>
          <w:sz w:val="24"/>
          <w:szCs w:val="24"/>
          <w:lang w:val="fr-FR" w:eastAsia="ru-RU"/>
        </w:rPr>
        <w:t>)</w:t>
      </w:r>
      <w:r w:rsidR="008557DD"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8557DD" w:rsidRPr="00E91E75" w:rsidRDefault="008557DD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Les dossiers 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>doivent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être présentés 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>en</w:t>
      </w:r>
      <w:r w:rsidR="00940437" w:rsidRPr="00E91E75">
        <w:rPr>
          <w:rFonts w:ascii="Times New Roman" w:hAnsi="Times New Roman"/>
          <w:b/>
          <w:sz w:val="24"/>
          <w:szCs w:val="24"/>
          <w:lang w:val="fr-FR" w:eastAsia="ru-RU"/>
        </w:rPr>
        <w:t xml:space="preserve"> 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>français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  <w:r w:rsidR="008527BF" w:rsidRPr="00E91E75">
        <w:rPr>
          <w:rFonts w:ascii="Times New Roman" w:hAnsi="Times New Roman"/>
          <w:sz w:val="24"/>
          <w:szCs w:val="24"/>
          <w:lang w:val="fr-FR" w:eastAsia="ru-RU"/>
        </w:rPr>
        <w:t xml:space="preserve"> Ils seront jugés sur leur qualité scientifique, la faisabilité et la pertinence du séjour de recherche envisagé pour la réalisation du projet de recherche.</w:t>
      </w:r>
    </w:p>
    <w:p w:rsidR="008557DD" w:rsidRPr="00E91E75" w:rsidRDefault="008557DD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Dans un souci de compatibilité, nous prions les candidats d’utiliser </w:t>
      </w:r>
      <w:r w:rsidRP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la police Arial, taille 12</w:t>
      </w:r>
      <w:r w:rsidR="00CC68F9" w:rsidRP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 xml:space="preserve">, et </w:t>
      </w:r>
      <w:r w:rsid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d’</w:t>
      </w:r>
      <w:r w:rsidR="00CC68F9" w:rsidRP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envoyer</w:t>
      </w:r>
      <w:r w:rsidRPr="00E91E75">
        <w:rPr>
          <w:rFonts w:ascii="Times New Roman" w:hAnsi="Times New Roman"/>
          <w:sz w:val="24"/>
          <w:szCs w:val="24"/>
          <w:u w:val="single"/>
          <w:lang w:val="fr-FR" w:eastAsia="ru-RU"/>
        </w:rPr>
        <w:t xml:space="preserve"> </w:t>
      </w:r>
      <w:r w:rsidR="00A26392" w:rsidRP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 xml:space="preserve">toutes les pièces de dossier dans un </w:t>
      </w:r>
      <w:r w:rsidR="003D4AF9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 xml:space="preserve">seul </w:t>
      </w:r>
      <w:r w:rsidR="00A26392" w:rsidRP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fichier</w:t>
      </w:r>
      <w:r w:rsidR="00A26392" w:rsidRPr="00E91E75">
        <w:rPr>
          <w:rFonts w:ascii="Times New Roman" w:hAnsi="Times New Roman"/>
          <w:sz w:val="24"/>
          <w:szCs w:val="24"/>
          <w:u w:val="single"/>
          <w:lang w:val="fr-FR" w:eastAsia="ru-RU"/>
        </w:rPr>
        <w:t xml:space="preserve"> </w:t>
      </w:r>
      <w:r w:rsidR="00A26392" w:rsidRPr="00E91E75">
        <w:rPr>
          <w:rFonts w:ascii="Times New Roman" w:hAnsi="Times New Roman"/>
          <w:b/>
          <w:sz w:val="24"/>
          <w:szCs w:val="24"/>
          <w:u w:val="single"/>
          <w:lang w:val="fr-FR" w:eastAsia="ru-RU"/>
        </w:rPr>
        <w:t>Word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635CE9" w:rsidRPr="00E91E75" w:rsidRDefault="008557DD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Les dossiers sont à envoyer </w:t>
      </w:r>
      <w:r w:rsidR="00E91E75" w:rsidRPr="00E91E75">
        <w:rPr>
          <w:rFonts w:ascii="Times New Roman" w:hAnsi="Times New Roman"/>
          <w:sz w:val="24"/>
          <w:szCs w:val="24"/>
          <w:lang w:val="fr-FR" w:eastAsia="ru-RU"/>
        </w:rPr>
        <w:t>à Hélène Mélat</w:t>
      </w:r>
      <w:r w:rsidR="003C1C63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E91E75" w:rsidRPr="00E91E75">
        <w:rPr>
          <w:rFonts w:ascii="Times New Roman" w:hAnsi="Times New Roman"/>
          <w:sz w:val="24"/>
          <w:szCs w:val="24"/>
          <w:lang w:val="fr-FR" w:eastAsia="ru-RU"/>
        </w:rPr>
        <w:t xml:space="preserve">: </w:t>
      </w:r>
      <w:hyperlink r:id="rId6" w:history="1">
        <w:r w:rsidR="00E91E75" w:rsidRPr="0053785E">
          <w:rPr>
            <w:rStyle w:val="Lienhypertexte"/>
            <w:rFonts w:ascii="Times New Roman" w:hAnsi="Times New Roman"/>
            <w:sz w:val="24"/>
            <w:szCs w:val="24"/>
            <w:lang w:val="fr-FR" w:eastAsia="ru-RU"/>
          </w:rPr>
          <w:t>helene.melat@centre-fr.net</w:t>
        </w:r>
      </w:hyperlink>
      <w:r w:rsidR="00E91E75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E91E75" w:rsidRPr="00E91E75">
        <w:rPr>
          <w:rFonts w:ascii="Times New Roman" w:hAnsi="Times New Roman"/>
          <w:sz w:val="24"/>
          <w:szCs w:val="24"/>
          <w:lang w:val="fr-FR" w:eastAsia="ru-RU"/>
        </w:rPr>
        <w:t xml:space="preserve">ET à Eva Bertrand : </w:t>
      </w:r>
      <w:hyperlink r:id="rId7" w:history="1">
        <w:r w:rsidR="00E91E75" w:rsidRPr="0053785E">
          <w:rPr>
            <w:rStyle w:val="Lienhypertexte"/>
            <w:rFonts w:ascii="Times New Roman" w:hAnsi="Times New Roman"/>
            <w:sz w:val="24"/>
            <w:szCs w:val="24"/>
            <w:lang w:val="fr-FR" w:eastAsia="ru-RU"/>
          </w:rPr>
          <w:t>dir.adjoint.cefr@gmail.com</w:t>
        </w:r>
      </w:hyperlink>
      <w:r w:rsidR="00E91E75">
        <w:rPr>
          <w:rFonts w:ascii="Times New Roman" w:hAnsi="Times New Roman"/>
          <w:sz w:val="24"/>
          <w:szCs w:val="24"/>
          <w:lang w:val="fr-FR" w:eastAsia="ru-RU"/>
        </w:rPr>
        <w:t xml:space="preserve"> avant le </w:t>
      </w:r>
      <w:r w:rsidR="003C1C63">
        <w:rPr>
          <w:rFonts w:ascii="Times New Roman" w:hAnsi="Times New Roman"/>
          <w:b/>
          <w:sz w:val="24"/>
          <w:szCs w:val="24"/>
          <w:lang w:val="fr-FR" w:eastAsia="ru-RU"/>
        </w:rPr>
        <w:t>27</w:t>
      </w:r>
      <w:r w:rsidR="00E91E75" w:rsidRPr="00E91E75">
        <w:rPr>
          <w:rFonts w:ascii="Times New Roman" w:hAnsi="Times New Roman"/>
          <w:b/>
          <w:sz w:val="24"/>
          <w:szCs w:val="24"/>
          <w:lang w:val="fr-FR" w:eastAsia="ru-RU"/>
        </w:rPr>
        <w:t xml:space="preserve"> juillet 2016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>.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Les résultats seront communiqués aux </w:t>
      </w:r>
      <w:r w:rsidR="00C1309F" w:rsidRPr="00E91E75">
        <w:rPr>
          <w:rFonts w:ascii="Times New Roman" w:hAnsi="Times New Roman"/>
          <w:sz w:val="24"/>
          <w:szCs w:val="24"/>
          <w:lang w:val="fr-FR" w:eastAsia="ru-RU"/>
        </w:rPr>
        <w:t xml:space="preserve">postulants 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 xml:space="preserve">avant le 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>31 juillet 2016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0D2E17" w:rsidRPr="00E91E75" w:rsidRDefault="001F1F85" w:rsidP="00C019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fr-FR" w:eastAsia="ru-RU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Le 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>CEFR</w:t>
      </w:r>
      <w:r w:rsidRPr="00E91E75">
        <w:rPr>
          <w:rFonts w:ascii="Times New Roman" w:hAnsi="Times New Roman"/>
          <w:sz w:val="24"/>
          <w:szCs w:val="24"/>
          <w:lang w:val="fr-FR" w:eastAsia="ru-RU"/>
        </w:rPr>
        <w:t xml:space="preserve"> dema</w:t>
      </w:r>
      <w:r w:rsidR="000D2E17" w:rsidRPr="00E91E75">
        <w:rPr>
          <w:rFonts w:ascii="Times New Roman" w:hAnsi="Times New Roman"/>
          <w:sz w:val="24"/>
          <w:szCs w:val="24"/>
          <w:lang w:val="fr-FR" w:eastAsia="ru-RU"/>
        </w:rPr>
        <w:t xml:space="preserve">nde aux chercheurs dont les projets auront été retenus de fournir un rapport écrit sur leur mission dans les trois mois suivant leur retour et de participer au séminaire du </w:t>
      </w:r>
      <w:r w:rsidR="00E91E75">
        <w:rPr>
          <w:rFonts w:ascii="Times New Roman" w:hAnsi="Times New Roman"/>
          <w:sz w:val="24"/>
          <w:szCs w:val="24"/>
          <w:lang w:val="fr-FR" w:eastAsia="ru-RU"/>
        </w:rPr>
        <w:t>CEFR</w:t>
      </w:r>
      <w:r w:rsidR="000D2E1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pour présenter leur recherche.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 xml:space="preserve"> Le CEFR demande en outre aux chercheurs retenus de fournir un </w:t>
      </w:r>
      <w:r w:rsidR="003D4AF9" w:rsidRPr="003D4AF9">
        <w:rPr>
          <w:rFonts w:ascii="Times New Roman" w:hAnsi="Times New Roman"/>
          <w:sz w:val="24"/>
          <w:szCs w:val="24"/>
          <w:lang w:val="fr-FR" w:eastAsia="ru-RU"/>
        </w:rPr>
        <w:t>rapport</w:t>
      </w:r>
      <w:r w:rsidR="00940437" w:rsidRPr="003D4AF9">
        <w:rPr>
          <w:rFonts w:ascii="Times New Roman" w:hAnsi="Times New Roman"/>
          <w:sz w:val="24"/>
          <w:szCs w:val="24"/>
          <w:lang w:val="fr-FR" w:eastAsia="ru-RU"/>
        </w:rPr>
        <w:t xml:space="preserve"> </w:t>
      </w:r>
      <w:r w:rsidR="003D4AF9">
        <w:rPr>
          <w:rFonts w:ascii="Times New Roman" w:hAnsi="Times New Roman"/>
          <w:sz w:val="24"/>
          <w:szCs w:val="24"/>
          <w:lang w:val="fr-FR" w:eastAsia="ru-RU"/>
        </w:rPr>
        <w:t>sur le travail effectué pendant leur séjour au plus tard le 15 janvier 2017</w:t>
      </w:r>
      <w:r w:rsidR="00940437" w:rsidRPr="00E91E75">
        <w:rPr>
          <w:rFonts w:ascii="Times New Roman" w:hAnsi="Times New Roman"/>
          <w:sz w:val="24"/>
          <w:szCs w:val="24"/>
          <w:lang w:val="fr-FR" w:eastAsia="ru-RU"/>
        </w:rPr>
        <w:t>.</w:t>
      </w:r>
    </w:p>
    <w:p w:rsidR="00F573A9" w:rsidRPr="00E91E75" w:rsidRDefault="00F573A9" w:rsidP="006A0A6B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br w:type="page"/>
      </w:r>
      <w:r w:rsidRPr="00E91E75">
        <w:rPr>
          <w:rFonts w:ascii="Times New Roman" w:hAnsi="Times New Roman"/>
          <w:b/>
          <w:sz w:val="24"/>
          <w:szCs w:val="24"/>
          <w:lang w:val="fr-FR"/>
        </w:rPr>
        <w:lastRenderedPageBreak/>
        <w:t>Curriculum vitae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F573A9" w:rsidRPr="00E91E75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Nom, prénom (patronyme)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3C1C63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Date et lieu de naissance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E91E75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Adresse postale</w:t>
            </w:r>
          </w:p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Adresse mail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E91E75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Téléphone(s) de contact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3C1C63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Derniers diplômes obtenus (intitulés, organismes, dates)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3C1C63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Expérience professionnelle des trois dernières années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573A9" w:rsidRPr="00E91E75" w:rsidRDefault="00F573A9" w:rsidP="00F5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F1F85" w:rsidRPr="003C1C63">
        <w:tc>
          <w:tcPr>
            <w:tcW w:w="5096" w:type="dxa"/>
          </w:tcPr>
          <w:p w:rsidR="001F1F85" w:rsidRPr="00E91E75" w:rsidRDefault="001F1F85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Connaissance du russe</w:t>
            </w:r>
          </w:p>
          <w:p w:rsidR="001F1F85" w:rsidRPr="00E91E75" w:rsidRDefault="001F1F85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Séjours précédents en Russie-CEI</w:t>
            </w:r>
            <w:r w:rsidR="00203D3C"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/ France</w:t>
            </w:r>
          </w:p>
        </w:tc>
        <w:tc>
          <w:tcPr>
            <w:tcW w:w="5096" w:type="dxa"/>
          </w:tcPr>
          <w:p w:rsidR="001F1F85" w:rsidRPr="00E91E75" w:rsidRDefault="001F1F85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3C1C63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Langues étrangères connues (</w:t>
            </w:r>
            <w:r w:rsidR="001F1F85"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niveau </w:t>
            </w:r>
            <w:r w:rsidR="00E91E75">
              <w:rPr>
                <w:rFonts w:ascii="Times New Roman" w:hAnsi="Times New Roman"/>
                <w:sz w:val="24"/>
                <w:szCs w:val="24"/>
                <w:lang w:val="fr-FR"/>
              </w:rPr>
              <w:t>écrit, oral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573A9" w:rsidRPr="00E91E75"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principales publications récentes (5 maximum)</w:t>
            </w:r>
          </w:p>
        </w:tc>
        <w:tc>
          <w:tcPr>
            <w:tcW w:w="5096" w:type="dxa"/>
          </w:tcPr>
          <w:p w:rsidR="00F573A9" w:rsidRPr="00E91E75" w:rsidRDefault="00F573A9" w:rsidP="00F573A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573A9" w:rsidRPr="00E91E75" w:rsidRDefault="00F573A9" w:rsidP="00F573A9">
      <w:pPr>
        <w:rPr>
          <w:rFonts w:ascii="Times New Roman" w:hAnsi="Times New Roman"/>
          <w:sz w:val="24"/>
          <w:szCs w:val="24"/>
          <w:lang w:val="fr-FR"/>
        </w:rPr>
      </w:pPr>
    </w:p>
    <w:p w:rsidR="005D70F7" w:rsidRPr="00E91E75" w:rsidRDefault="00635CE9" w:rsidP="007A1F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E91E75">
        <w:rPr>
          <w:rFonts w:ascii="Times New Roman" w:hAnsi="Times New Roman"/>
          <w:sz w:val="24"/>
          <w:szCs w:val="24"/>
          <w:lang w:val="fr-FR" w:eastAsia="ru-RU"/>
        </w:rPr>
        <w:br w:type="page"/>
      </w:r>
      <w:r w:rsidR="00C27A20" w:rsidRPr="00E91E75">
        <w:rPr>
          <w:rFonts w:ascii="Times New Roman" w:hAnsi="Times New Roman"/>
          <w:b/>
          <w:sz w:val="24"/>
          <w:szCs w:val="24"/>
          <w:lang w:val="fr-FR"/>
        </w:rPr>
        <w:lastRenderedPageBreak/>
        <w:t>Projet</w:t>
      </w:r>
      <w:r w:rsidR="00F665FD" w:rsidRPr="00E91E75">
        <w:rPr>
          <w:rFonts w:ascii="Times New Roman" w:hAnsi="Times New Roman"/>
          <w:b/>
          <w:sz w:val="24"/>
          <w:szCs w:val="24"/>
          <w:lang w:val="fr-FR"/>
        </w:rPr>
        <w:t xml:space="preserve">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88"/>
      </w:tblGrid>
      <w:tr w:rsidR="00F665FD" w:rsidRPr="00E91E75">
        <w:tc>
          <w:tcPr>
            <w:tcW w:w="3528" w:type="dxa"/>
          </w:tcPr>
          <w:p w:rsidR="00F665FD" w:rsidRPr="00E91E75" w:rsidRDefault="00F665FD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Noms, prénom (patronyme)</w:t>
            </w:r>
          </w:p>
        </w:tc>
        <w:tc>
          <w:tcPr>
            <w:tcW w:w="6588" w:type="dxa"/>
          </w:tcPr>
          <w:p w:rsidR="00F665FD" w:rsidRPr="00E91E75" w:rsidRDefault="00F665FD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3C1C63">
        <w:tc>
          <w:tcPr>
            <w:tcW w:w="3528" w:type="dxa"/>
          </w:tcPr>
          <w:p w:rsidR="00C27A20" w:rsidRPr="00E91E75" w:rsidRDefault="00C27A20" w:rsidP="00675DAA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- pour les doctorants :</w:t>
            </w:r>
          </w:p>
          <w:p w:rsidR="001F1F85" w:rsidRPr="00E91E75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Titre de la thèse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</w:p>
          <w:p w:rsidR="00203D3C" w:rsidRPr="00E91E75" w:rsidRDefault="00203D3C" w:rsidP="0020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="00C27A20"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ate 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d’inscription</w:t>
            </w:r>
            <w:r w:rsidR="00C27A20"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203D3C" w:rsidRPr="00E91E75" w:rsidRDefault="00203D3C" w:rsidP="0020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Université de rattachement</w:t>
            </w:r>
          </w:p>
          <w:p w:rsidR="00C27A20" w:rsidRPr="00E91E75" w:rsidRDefault="00203D3C" w:rsidP="00203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Directeur de la thèse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D</w:t>
            </w:r>
            <w:r w:rsidR="00C27A20" w:rsidRPr="00E91E75">
              <w:rPr>
                <w:rFonts w:ascii="Times New Roman" w:hAnsi="Times New Roman"/>
                <w:sz w:val="24"/>
                <w:szCs w:val="24"/>
                <w:lang w:val="fr-FR"/>
              </w:rPr>
              <w:t>ate de soutenance prévisible</w:t>
            </w:r>
          </w:p>
          <w:p w:rsidR="00C27A20" w:rsidRPr="00E91E75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588" w:type="dxa"/>
          </w:tcPr>
          <w:p w:rsidR="00C27A20" w:rsidRPr="00E91E75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F1F85" w:rsidRPr="003C1C63">
        <w:tc>
          <w:tcPr>
            <w:tcW w:w="3528" w:type="dxa"/>
          </w:tcPr>
          <w:p w:rsidR="001F1F85" w:rsidRPr="00E91E75" w:rsidRDefault="001F1F85" w:rsidP="001F1F85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- pour les docteurs :</w:t>
            </w:r>
          </w:p>
          <w:p w:rsidR="001F1F85" w:rsidRPr="00E91E75" w:rsidRDefault="001F1F85" w:rsidP="001F1F8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Titre de la thèse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br/>
            </w:r>
          </w:p>
          <w:p w:rsidR="00203D3C" w:rsidRPr="00E91E75" w:rsidRDefault="001F1F85" w:rsidP="00203D3C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Date et lieu de soutenance</w:t>
            </w:r>
          </w:p>
          <w:p w:rsidR="00203D3C" w:rsidRPr="00E91E75" w:rsidRDefault="00203D3C" w:rsidP="00203D3C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Université d’obtention</w:t>
            </w:r>
          </w:p>
          <w:p w:rsidR="001F1F85" w:rsidRPr="00E91E75" w:rsidRDefault="00203D3C" w:rsidP="001F1F85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Discipline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br/>
              <w:t>D</w:t>
            </w:r>
            <w:r w:rsidR="001F1F85" w:rsidRPr="00E91E75">
              <w:rPr>
                <w:rFonts w:ascii="Times New Roman" w:hAnsi="Times New Roman"/>
                <w:sz w:val="24"/>
                <w:szCs w:val="24"/>
                <w:lang w:val="fr-FR"/>
              </w:rPr>
              <w:t>irecteur de la thèse</w:t>
            </w:r>
          </w:p>
        </w:tc>
        <w:tc>
          <w:tcPr>
            <w:tcW w:w="6588" w:type="dxa"/>
          </w:tcPr>
          <w:p w:rsidR="001F1F85" w:rsidRPr="00E91E75" w:rsidRDefault="001F1F85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E91E75">
        <w:tc>
          <w:tcPr>
            <w:tcW w:w="3528" w:type="dxa"/>
          </w:tcPr>
          <w:p w:rsidR="00C27A20" w:rsidRPr="00E91E75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Organisme </w:t>
            </w:r>
            <w:r w:rsidR="00F573A9"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actuel </w:t>
            </w: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de rattachement</w:t>
            </w:r>
          </w:p>
        </w:tc>
        <w:tc>
          <w:tcPr>
            <w:tcW w:w="6588" w:type="dxa"/>
          </w:tcPr>
          <w:p w:rsidR="00C27A20" w:rsidRPr="00E91E75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7A20" w:rsidRPr="00E91E75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03D3C" w:rsidRPr="003C1C63">
        <w:tc>
          <w:tcPr>
            <w:tcW w:w="3528" w:type="dxa"/>
          </w:tcPr>
          <w:p w:rsidR="00203D3C" w:rsidRPr="00E91E75" w:rsidRDefault="00203D3C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Titre du projet de recherche pour lequel la bourse est demandée</w:t>
            </w:r>
          </w:p>
        </w:tc>
        <w:tc>
          <w:tcPr>
            <w:tcW w:w="6588" w:type="dxa"/>
          </w:tcPr>
          <w:p w:rsidR="00203D3C" w:rsidRPr="00E91E75" w:rsidRDefault="00203D3C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3C1C63">
        <w:tc>
          <w:tcPr>
            <w:tcW w:w="3528" w:type="dxa"/>
          </w:tcPr>
          <w:p w:rsidR="00C27A20" w:rsidRPr="00E91E75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Dates et lieu du séjour de terrain proposé</w:t>
            </w:r>
          </w:p>
        </w:tc>
        <w:tc>
          <w:tcPr>
            <w:tcW w:w="6588" w:type="dxa"/>
          </w:tcPr>
          <w:p w:rsidR="00C27A20" w:rsidRPr="00E91E75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27A20" w:rsidRPr="003C1C63">
        <w:tc>
          <w:tcPr>
            <w:tcW w:w="3528" w:type="dxa"/>
          </w:tcPr>
          <w:p w:rsidR="00C27A20" w:rsidRPr="00E91E75" w:rsidRDefault="00C27A20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Organismes </w:t>
            </w:r>
            <w:r w:rsidR="00806ACB" w:rsidRPr="00E91E75">
              <w:rPr>
                <w:rFonts w:ascii="Times New Roman" w:hAnsi="Times New Roman"/>
                <w:sz w:val="24"/>
                <w:szCs w:val="24"/>
                <w:lang w:val="fr-FR"/>
              </w:rPr>
              <w:t>pouvant servir de structures d’accueil pour le projet</w:t>
            </w:r>
            <w:r w:rsidR="00203D3C" w:rsidRPr="00E91E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(que des contacts aient déjà été établis ou non)</w:t>
            </w:r>
          </w:p>
        </w:tc>
        <w:tc>
          <w:tcPr>
            <w:tcW w:w="6588" w:type="dxa"/>
          </w:tcPr>
          <w:p w:rsidR="00C27A20" w:rsidRPr="00E91E75" w:rsidRDefault="00C27A20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03D3C" w:rsidRPr="003C1C63">
        <w:tc>
          <w:tcPr>
            <w:tcW w:w="3528" w:type="dxa"/>
          </w:tcPr>
          <w:p w:rsidR="00203D3C" w:rsidRPr="00E91E75" w:rsidRDefault="00203D3C" w:rsidP="00675DAA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1E75">
              <w:rPr>
                <w:rFonts w:ascii="Times New Roman" w:hAnsi="Times New Roman"/>
                <w:sz w:val="24"/>
                <w:szCs w:val="24"/>
                <w:lang w:val="fr-FR"/>
              </w:rPr>
              <w:t>Autres sources de financement (obtenues ou demandées – préciser)</w:t>
            </w:r>
          </w:p>
        </w:tc>
        <w:tc>
          <w:tcPr>
            <w:tcW w:w="6588" w:type="dxa"/>
          </w:tcPr>
          <w:p w:rsidR="00203D3C" w:rsidRPr="00E91E75" w:rsidRDefault="00203D3C" w:rsidP="0022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5D70F7" w:rsidRPr="00E91E75" w:rsidRDefault="005D70F7" w:rsidP="007A1F28">
      <w:pPr>
        <w:rPr>
          <w:rFonts w:ascii="Times New Roman" w:hAnsi="Times New Roman"/>
          <w:sz w:val="24"/>
          <w:szCs w:val="24"/>
          <w:lang w:val="fr-FR"/>
        </w:rPr>
      </w:pPr>
    </w:p>
    <w:sectPr w:rsidR="005D70F7" w:rsidRPr="00E91E75" w:rsidSect="007A1F28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13AD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06458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31216C"/>
    <w:multiLevelType w:val="hybridMultilevel"/>
    <w:tmpl w:val="0378718C"/>
    <w:lvl w:ilvl="0" w:tplc="60760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4D"/>
    <w:rsid w:val="00000966"/>
    <w:rsid w:val="00031467"/>
    <w:rsid w:val="00045E90"/>
    <w:rsid w:val="00057AE4"/>
    <w:rsid w:val="00092C97"/>
    <w:rsid w:val="000D2E17"/>
    <w:rsid w:val="00107970"/>
    <w:rsid w:val="001D18E7"/>
    <w:rsid w:val="001F1F85"/>
    <w:rsid w:val="00203D3C"/>
    <w:rsid w:val="002215A9"/>
    <w:rsid w:val="00223323"/>
    <w:rsid w:val="00223B02"/>
    <w:rsid w:val="00245C34"/>
    <w:rsid w:val="00307B54"/>
    <w:rsid w:val="003C1C63"/>
    <w:rsid w:val="003D4AF9"/>
    <w:rsid w:val="00406339"/>
    <w:rsid w:val="004B033F"/>
    <w:rsid w:val="004C3A82"/>
    <w:rsid w:val="004F296C"/>
    <w:rsid w:val="00573818"/>
    <w:rsid w:val="005D70F7"/>
    <w:rsid w:val="005E17DC"/>
    <w:rsid w:val="006028E8"/>
    <w:rsid w:val="00635CE9"/>
    <w:rsid w:val="006537FC"/>
    <w:rsid w:val="00675DAA"/>
    <w:rsid w:val="006A0A6B"/>
    <w:rsid w:val="006E38D5"/>
    <w:rsid w:val="00701180"/>
    <w:rsid w:val="007774AF"/>
    <w:rsid w:val="007A1F28"/>
    <w:rsid w:val="00806ACB"/>
    <w:rsid w:val="008376D6"/>
    <w:rsid w:val="008527BF"/>
    <w:rsid w:val="008557DD"/>
    <w:rsid w:val="00870917"/>
    <w:rsid w:val="008842D9"/>
    <w:rsid w:val="008B774D"/>
    <w:rsid w:val="008C77CF"/>
    <w:rsid w:val="008E0DF7"/>
    <w:rsid w:val="008E2940"/>
    <w:rsid w:val="00940437"/>
    <w:rsid w:val="009B229D"/>
    <w:rsid w:val="009C1DDC"/>
    <w:rsid w:val="009C1E7E"/>
    <w:rsid w:val="00A10DDA"/>
    <w:rsid w:val="00A26392"/>
    <w:rsid w:val="00B3047F"/>
    <w:rsid w:val="00B52E1A"/>
    <w:rsid w:val="00B65FD6"/>
    <w:rsid w:val="00BC18BD"/>
    <w:rsid w:val="00C019CB"/>
    <w:rsid w:val="00C05A7B"/>
    <w:rsid w:val="00C07021"/>
    <w:rsid w:val="00C1309F"/>
    <w:rsid w:val="00C27A20"/>
    <w:rsid w:val="00CC68F9"/>
    <w:rsid w:val="00D0644E"/>
    <w:rsid w:val="00D10289"/>
    <w:rsid w:val="00D36F3D"/>
    <w:rsid w:val="00D6064D"/>
    <w:rsid w:val="00D95589"/>
    <w:rsid w:val="00DC2230"/>
    <w:rsid w:val="00DE36A4"/>
    <w:rsid w:val="00DE6BF5"/>
    <w:rsid w:val="00E27189"/>
    <w:rsid w:val="00E60840"/>
    <w:rsid w:val="00E91E75"/>
    <w:rsid w:val="00EE33B8"/>
    <w:rsid w:val="00EF6E4F"/>
    <w:rsid w:val="00F10378"/>
    <w:rsid w:val="00F573A9"/>
    <w:rsid w:val="00F665FD"/>
    <w:rsid w:val="00F85504"/>
    <w:rsid w:val="00FD5FF3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8B774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B77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lev">
    <w:name w:val="Strong"/>
    <w:basedOn w:val="Policepardfaut"/>
    <w:qFormat/>
    <w:rsid w:val="008B774D"/>
    <w:rPr>
      <w:rFonts w:cs="Times New Roman"/>
      <w:b/>
      <w:bCs/>
    </w:rPr>
  </w:style>
  <w:style w:type="paragraph" w:customStyle="1" w:styleId="spip">
    <w:name w:val="spip"/>
    <w:basedOn w:val="Normal"/>
    <w:rsid w:val="008B7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ryptok">
    <w:name w:val="cryptok"/>
    <w:basedOn w:val="Policepardfaut"/>
    <w:rsid w:val="008B774D"/>
    <w:rPr>
      <w:rFonts w:cs="Times New Roman"/>
    </w:rPr>
  </w:style>
  <w:style w:type="paragraph" w:customStyle="1" w:styleId="soustitre">
    <w:name w:val="soustitre"/>
    <w:basedOn w:val="Normal"/>
    <w:rsid w:val="00675D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edeliste1">
    <w:name w:val="Paragraphe de liste1"/>
    <w:basedOn w:val="Normal"/>
    <w:rsid w:val="00675DAA"/>
    <w:pPr>
      <w:ind w:left="720"/>
    </w:pPr>
  </w:style>
  <w:style w:type="table" w:styleId="Grilledutableau">
    <w:name w:val="Table Grid"/>
    <w:basedOn w:val="TableauNormal"/>
    <w:locked/>
    <w:rsid w:val="000314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557D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F296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F296C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8B774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B77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lev">
    <w:name w:val="Strong"/>
    <w:basedOn w:val="Policepardfaut"/>
    <w:qFormat/>
    <w:rsid w:val="008B774D"/>
    <w:rPr>
      <w:rFonts w:cs="Times New Roman"/>
      <w:b/>
      <w:bCs/>
    </w:rPr>
  </w:style>
  <w:style w:type="paragraph" w:customStyle="1" w:styleId="spip">
    <w:name w:val="spip"/>
    <w:basedOn w:val="Normal"/>
    <w:rsid w:val="008B7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ryptok">
    <w:name w:val="cryptok"/>
    <w:basedOn w:val="Policepardfaut"/>
    <w:rsid w:val="008B774D"/>
    <w:rPr>
      <w:rFonts w:cs="Times New Roman"/>
    </w:rPr>
  </w:style>
  <w:style w:type="paragraph" w:customStyle="1" w:styleId="soustitre">
    <w:name w:val="soustitre"/>
    <w:basedOn w:val="Normal"/>
    <w:rsid w:val="00675D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aragraphedeliste1">
    <w:name w:val="Paragraphe de liste1"/>
    <w:basedOn w:val="Normal"/>
    <w:rsid w:val="00675DAA"/>
    <w:pPr>
      <w:ind w:left="720"/>
    </w:pPr>
  </w:style>
  <w:style w:type="table" w:styleId="Grilledutableau">
    <w:name w:val="Table Grid"/>
    <w:basedOn w:val="TableauNormal"/>
    <w:locked/>
    <w:rsid w:val="000314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557D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F296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F296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.adjoint.cef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.melat@centre-f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Soutien à la recherche</vt:lpstr>
      <vt:lpstr>Soutien à la recherche</vt:lpstr>
    </vt:vector>
  </TitlesOfParts>
  <Company>Grizli777</Company>
  <LinksUpToDate>false</LinksUpToDate>
  <CharactersWithSpaces>3730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mailto:centre-fr@centre-fr.net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recherche</dc:title>
  <dc:creator>Jean</dc:creator>
  <cp:lastModifiedBy>SYLVETTE</cp:lastModifiedBy>
  <cp:revision>2</cp:revision>
  <dcterms:created xsi:type="dcterms:W3CDTF">2016-07-05T18:03:00Z</dcterms:created>
  <dcterms:modified xsi:type="dcterms:W3CDTF">2016-07-05T18:03:00Z</dcterms:modified>
</cp:coreProperties>
</file>